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76108D" w:rsidRPr="00056D09" w:rsidTr="00077742">
        <w:tc>
          <w:tcPr>
            <w:tcW w:w="2025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76108D" w:rsidRPr="00043355" w:rsidTr="00077742">
        <w:trPr>
          <w:trHeight w:val="649"/>
        </w:trPr>
        <w:tc>
          <w:tcPr>
            <w:tcW w:w="202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76108D" w:rsidRDefault="0076108D" w:rsidP="0076108D"/>
    <w:tbl>
      <w:tblPr>
        <w:tblStyle w:val="Tabellenraster"/>
        <w:tblpPr w:leftFromText="141" w:rightFromText="141" w:vertAnchor="text" w:horzAnchor="margin" w:tblpY="125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6108D" w:rsidRPr="00043355" w:rsidTr="00077742">
        <w:trPr>
          <w:trHeight w:val="220"/>
        </w:trPr>
        <w:tc>
          <w:tcPr>
            <w:tcW w:w="167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76108D" w:rsidRPr="00043355" w:rsidTr="00077742">
        <w:trPr>
          <w:trHeight w:val="397"/>
        </w:trPr>
        <w:tc>
          <w:tcPr>
            <w:tcW w:w="1675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056D09" w:rsidRDefault="00056D09">
      <w:pP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</w:p>
    <w:p w:rsidR="00410AD8" w:rsidRDefault="00410AD8">
      <w:bookmarkStart w:id="0" w:name="_GoBack"/>
      <w:bookmarkEnd w:id="0"/>
    </w:p>
    <w:p w:rsidR="00056D09" w:rsidRDefault="00056D09"/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BA36E2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+ zufällige Zahl</w:t>
      </w:r>
    </w:p>
    <w:p w:rsidR="00056D09" w:rsidRPr="00BA36E2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Einkommen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A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= 10 * (Leistung von Teilnehmer </w:t>
      </w:r>
      <w:r>
        <w:rPr>
          <w:rFonts w:asciiTheme="minorHAnsi" w:hAnsiTheme="minorHAnsi"/>
          <w:sz w:val="18"/>
          <w:szCs w:val="18"/>
          <w:lang w:val="de-DE"/>
        </w:rPr>
        <w:t>B</w:t>
      </w:r>
      <w:r w:rsidRPr="00043355">
        <w:rPr>
          <w:rFonts w:asciiTheme="minorHAnsi" w:hAnsiTheme="minorHAnsi"/>
          <w:sz w:val="18"/>
          <w:szCs w:val="18"/>
          <w:lang w:val="de-DE"/>
        </w:rPr>
        <w:t>) – (Vergütung) – (Kosten der Anpassung)</w:t>
      </w:r>
    </w:p>
    <w:p w:rsidR="00BA36E2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                                                 = 10 * (Aufwand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B </w:t>
      </w:r>
      <w:r w:rsidRPr="00043355">
        <w:rPr>
          <w:rFonts w:asciiTheme="minorHAnsi" w:hAnsiTheme="minorHAnsi"/>
          <w:sz w:val="18"/>
          <w:szCs w:val="18"/>
          <w:lang w:val="de-DE"/>
        </w:rPr>
        <w:t>+ Zufallszahl) – (Vergütung) – (Kosten der Anpassung)</w:t>
      </w:r>
    </w:p>
    <w:p w:rsidR="00056D09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="00BA36E2">
      <w:rPr>
        <w:sz w:val="10"/>
        <w:szCs w:val="10"/>
        <w:lang w:val="de-DE"/>
      </w:rPr>
      <w:t>OO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1F3096"/>
    <w:rsid w:val="003B57B5"/>
    <w:rsid w:val="00410AD8"/>
    <w:rsid w:val="0076108D"/>
    <w:rsid w:val="007F74CA"/>
    <w:rsid w:val="0089469C"/>
    <w:rsid w:val="00A578A2"/>
    <w:rsid w:val="00BA36E2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37C48"/>
  <w15:docId w15:val="{E3CBC03D-5140-41D9-B0CB-005C882E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497</Characters>
  <Application>Microsoft Office Word</Application>
  <DocSecurity>0</DocSecurity>
  <Lines>4</Lines>
  <Paragraphs>1</Paragraphs>
  <ScaleCrop>false</ScaleCrop>
  <Company>Uni Innsbruck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cp:lastPrinted>2017-07-28T13:08:00Z</cp:lastPrinted>
  <dcterms:created xsi:type="dcterms:W3CDTF">2016-05-24T07:50:00Z</dcterms:created>
  <dcterms:modified xsi:type="dcterms:W3CDTF">2022-07-19T14:23:00Z</dcterms:modified>
</cp:coreProperties>
</file>